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A7EEC" w14:textId="24AA5D7A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 w:rsidR="000D0B38">
        <w:rPr>
          <w:rFonts w:ascii="Arial" w:hAnsi="Arial" w:cs="Arial"/>
          <w:b/>
          <w:sz w:val="28"/>
          <w:szCs w:val="28"/>
        </w:rPr>
        <w:t>2067</w:t>
      </w:r>
    </w:p>
    <w:p w14:paraId="5F040B49" w14:textId="77777777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588915D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243AF" w:rsidRPr="004243AF">
        <w:rPr>
          <w:rFonts w:ascii="Arial" w:hAnsi="Arial" w:cs="Arial"/>
          <w:bCs/>
        </w:rPr>
        <w:t>[Draft]</w:t>
      </w:r>
      <w:r w:rsidR="004243AF">
        <w:rPr>
          <w:rFonts w:ascii="Arial" w:hAnsi="Arial" w:cs="Arial"/>
          <w:b/>
        </w:rPr>
        <w:t xml:space="preserve"> </w:t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 xml:space="preserve">on 3GPP NR Rel-16 URLLC and </w:t>
      </w:r>
      <w:proofErr w:type="spellStart"/>
      <w:r w:rsidR="00FF35A4" w:rsidRPr="00FF35A4">
        <w:rPr>
          <w:rFonts w:ascii="Arial" w:hAnsi="Arial" w:cs="Arial"/>
          <w:bCs/>
        </w:rPr>
        <w:t>IIoT</w:t>
      </w:r>
      <w:proofErr w:type="spellEnd"/>
      <w:r w:rsidR="00FF35A4" w:rsidRPr="00FF35A4">
        <w:rPr>
          <w:rFonts w:ascii="Arial" w:hAnsi="Arial" w:cs="Arial"/>
          <w:bCs/>
        </w:rPr>
        <w:t xml:space="preserve"> performance evaluation</w:t>
      </w:r>
      <w:bookmarkStart w:id="0" w:name="_GoBack"/>
      <w:bookmarkEnd w:id="0"/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 xml:space="preserve">Response </w:t>
      </w:r>
      <w:proofErr w:type="gramStart"/>
      <w:r w:rsidRPr="00385529">
        <w:rPr>
          <w:rFonts w:ascii="Arial" w:hAnsi="Arial" w:cs="Arial"/>
          <w:b/>
        </w:rPr>
        <w:t>to:</w:t>
      </w:r>
      <w:proofErr w:type="gramEnd"/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7FB6AD0A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43AF">
        <w:rPr>
          <w:rFonts w:ascii="Arial" w:hAnsi="Arial" w:cs="Arial"/>
          <w:bCs/>
        </w:rPr>
        <w:t>[</w:t>
      </w:r>
      <w:r w:rsidRPr="00391636">
        <w:rPr>
          <w:rFonts w:ascii="Arial" w:hAnsi="Arial" w:cs="Arial"/>
          <w:bCs/>
        </w:rPr>
        <w:t>TSG RAN</w:t>
      </w:r>
      <w:r w:rsidR="004243AF">
        <w:rPr>
          <w:rFonts w:ascii="Arial" w:hAnsi="Arial" w:cs="Arial"/>
          <w:bCs/>
        </w:rPr>
        <w:t>] Ericsson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1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1"/>
    <w:p w14:paraId="442D640F" w14:textId="1664A41A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WG1,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526AF" w14:textId="1DD9FE08" w:rsidR="00C00D7E" w:rsidRDefault="00C00D7E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thanks the </w:t>
      </w:r>
      <w:r w:rsidRPr="00C00D7E">
        <w:rPr>
          <w:rFonts w:ascii="Arial" w:hAnsi="Arial" w:cs="Arial"/>
          <w:bCs/>
        </w:rPr>
        <w:t xml:space="preserve">5G Alliance for Connected Industries and Automation </w:t>
      </w:r>
      <w:r>
        <w:rPr>
          <w:rFonts w:ascii="Arial" w:hAnsi="Arial" w:cs="Arial"/>
          <w:bCs/>
        </w:rPr>
        <w:t xml:space="preserve">for their LS on </w:t>
      </w:r>
      <w:r w:rsidRPr="00C00D7E">
        <w:rPr>
          <w:rFonts w:ascii="Arial" w:hAnsi="Arial" w:cs="Arial"/>
          <w:bCs/>
        </w:rPr>
        <w:t xml:space="preserve">3GPP NR Rel-16 URLLC and </w:t>
      </w:r>
      <w:proofErr w:type="spellStart"/>
      <w:r w:rsidRPr="00C00D7E">
        <w:rPr>
          <w:rFonts w:ascii="Arial" w:hAnsi="Arial" w:cs="Arial"/>
          <w:bCs/>
        </w:rPr>
        <w:t>IIoT</w:t>
      </w:r>
      <w:proofErr w:type="spellEnd"/>
      <w:r w:rsidRPr="00C00D7E">
        <w:rPr>
          <w:rFonts w:ascii="Arial" w:hAnsi="Arial" w:cs="Arial"/>
          <w:bCs/>
        </w:rPr>
        <w:t xml:space="preserve"> performance evaluation</w:t>
      </w:r>
      <w:r>
        <w:rPr>
          <w:rFonts w:ascii="Arial" w:hAnsi="Arial" w:cs="Arial"/>
          <w:bCs/>
        </w:rPr>
        <w:t>.</w:t>
      </w:r>
    </w:p>
    <w:p w14:paraId="297A354F" w14:textId="1676595E" w:rsidR="008308CB" w:rsidRDefault="00C00D7E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discussed the </w:t>
      </w:r>
      <w:r w:rsidR="00F47F37">
        <w:rPr>
          <w:rFonts w:ascii="Arial" w:hAnsi="Arial" w:cs="Arial"/>
          <w:bCs/>
        </w:rPr>
        <w:t xml:space="preserve">possibility of providing performance evaluations </w:t>
      </w:r>
      <w:r>
        <w:rPr>
          <w:rFonts w:ascii="Arial" w:hAnsi="Arial" w:cs="Arial"/>
          <w:bCs/>
        </w:rPr>
        <w:t xml:space="preserve">and has </w:t>
      </w:r>
      <w:r w:rsidR="00F47F37">
        <w:rPr>
          <w:rFonts w:ascii="Arial" w:hAnsi="Arial" w:cs="Arial"/>
          <w:bCs/>
        </w:rPr>
        <w:t xml:space="preserve">agreed </w:t>
      </w:r>
      <w:r>
        <w:rPr>
          <w:rFonts w:ascii="Arial" w:hAnsi="Arial" w:cs="Arial"/>
          <w:bCs/>
        </w:rPr>
        <w:t xml:space="preserve">to facilitate </w:t>
      </w:r>
      <w:r w:rsidR="00F47F37">
        <w:rPr>
          <w:rFonts w:ascii="Arial" w:hAnsi="Arial" w:cs="Arial"/>
          <w:bCs/>
        </w:rPr>
        <w:t xml:space="preserve">such </w:t>
      </w:r>
      <w:r>
        <w:rPr>
          <w:rFonts w:ascii="Arial" w:hAnsi="Arial" w:cs="Arial"/>
          <w:bCs/>
        </w:rPr>
        <w:t>an activity. The target date for the completion of this activity is TSG RAN Meeting #91e in March 2021.</w:t>
      </w:r>
    </w:p>
    <w:p w14:paraId="0BD12FD7" w14:textId="339B76C6" w:rsidR="000210AD" w:rsidRDefault="0099687C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would also like to inform </w:t>
      </w:r>
      <w:r w:rsidRPr="0099687C">
        <w:rPr>
          <w:rFonts w:ascii="Arial" w:hAnsi="Arial" w:cs="Arial"/>
          <w:bCs/>
        </w:rPr>
        <w:t>5G-ACIA</w:t>
      </w:r>
      <w:r>
        <w:rPr>
          <w:rFonts w:ascii="Arial" w:hAnsi="Arial" w:cs="Arial"/>
          <w:bCs/>
        </w:rPr>
        <w:t xml:space="preserve"> that TSG RAN is working on further enhancements for </w:t>
      </w:r>
      <w:r w:rsidRPr="00C00D7E">
        <w:rPr>
          <w:rFonts w:ascii="Arial" w:hAnsi="Arial" w:cs="Arial"/>
          <w:bCs/>
        </w:rPr>
        <w:t xml:space="preserve">URLLC and </w:t>
      </w:r>
      <w:proofErr w:type="spellStart"/>
      <w:r w:rsidRPr="00C00D7E">
        <w:rPr>
          <w:rFonts w:ascii="Arial" w:hAnsi="Arial" w:cs="Arial"/>
          <w:bCs/>
        </w:rPr>
        <w:t>IIoT</w:t>
      </w:r>
      <w:proofErr w:type="spellEnd"/>
      <w:r w:rsidR="00F450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Release 17.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78FE1433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="00463675" w:rsidRPr="000F4E43"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6F9C6FC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#90e</w:t>
            </w:r>
          </w:p>
        </w:tc>
        <w:tc>
          <w:tcPr>
            <w:tcW w:w="3210" w:type="dxa"/>
            <w:vAlign w:val="center"/>
          </w:tcPr>
          <w:p w14:paraId="433AC8C7" w14:textId="0D26C071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7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– 11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December, 2020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75667BD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 xml:space="preserve">TSG RAN Meeting #91e  </w:t>
            </w:r>
          </w:p>
        </w:tc>
        <w:tc>
          <w:tcPr>
            <w:tcW w:w="3210" w:type="dxa"/>
            <w:vAlign w:val="center"/>
          </w:tcPr>
          <w:p w14:paraId="756DD4AF" w14:textId="129910B2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22</w:t>
            </w:r>
            <w:r w:rsidRPr="000210AD">
              <w:rPr>
                <w:rFonts w:ascii="Arial" w:hAnsi="Arial" w:cs="Arial"/>
                <w:vertAlign w:val="superscript"/>
              </w:rPr>
              <w:t>nd</w:t>
            </w:r>
            <w:r w:rsidRPr="000210AD">
              <w:rPr>
                <w:rFonts w:ascii="Arial" w:hAnsi="Arial" w:cs="Arial"/>
              </w:rPr>
              <w:t xml:space="preserve"> – 26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March,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15FFD" w14:textId="77777777" w:rsidR="00032818" w:rsidRDefault="00032818">
      <w:r>
        <w:separator/>
      </w:r>
    </w:p>
  </w:endnote>
  <w:endnote w:type="continuationSeparator" w:id="0">
    <w:p w14:paraId="1A19A91E" w14:textId="77777777" w:rsidR="00032818" w:rsidRDefault="0003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82092" w14:textId="77777777" w:rsidR="00032818" w:rsidRDefault="00032818">
      <w:r>
        <w:separator/>
      </w:r>
    </w:p>
  </w:footnote>
  <w:footnote w:type="continuationSeparator" w:id="0">
    <w:p w14:paraId="35BF1A5C" w14:textId="77777777" w:rsidR="00032818" w:rsidRDefault="0003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D0B38"/>
    <w:rsid w:val="000F4E43"/>
    <w:rsid w:val="00120209"/>
    <w:rsid w:val="00195515"/>
    <w:rsid w:val="00220CAB"/>
    <w:rsid w:val="00234FBE"/>
    <w:rsid w:val="00276963"/>
    <w:rsid w:val="002878FF"/>
    <w:rsid w:val="0030363D"/>
    <w:rsid w:val="00342B09"/>
    <w:rsid w:val="003C3B64"/>
    <w:rsid w:val="004243AF"/>
    <w:rsid w:val="00445CF7"/>
    <w:rsid w:val="00463675"/>
    <w:rsid w:val="004E45B9"/>
    <w:rsid w:val="00535C74"/>
    <w:rsid w:val="00584B08"/>
    <w:rsid w:val="00633270"/>
    <w:rsid w:val="00653B37"/>
    <w:rsid w:val="00677925"/>
    <w:rsid w:val="006E3ED8"/>
    <w:rsid w:val="00726FC3"/>
    <w:rsid w:val="00783DEB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E00E7B"/>
    <w:rsid w:val="00E31B43"/>
    <w:rsid w:val="00E46E9A"/>
    <w:rsid w:val="00E842C6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Asbjörn Grövlen</cp:lastModifiedBy>
  <cp:revision>12</cp:revision>
  <cp:lastPrinted>2002-04-23T07:10:00Z</cp:lastPrinted>
  <dcterms:created xsi:type="dcterms:W3CDTF">2020-09-17T07:38:00Z</dcterms:created>
  <dcterms:modified xsi:type="dcterms:W3CDTF">2020-09-17T10:00:00Z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